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D" w:rsidRDefault="00913360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24968634" r:id="rId7"/>
        </w:pict>
      </w:r>
      <w:r w:rsidR="00CB38A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3810" t="635" r="1905" b="3175"/>
                <wp:wrapTight wrapText="right">
                  <wp:wrapPolygon edited="0">
                    <wp:start x="-94" y="0"/>
                    <wp:lineTo x="-94" y="21480"/>
                    <wp:lineTo x="21600" y="21480"/>
                    <wp:lineTo x="21600" y="0"/>
                    <wp:lineTo x="-94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4BD" w:rsidRDefault="000D04BD" w:rsidP="000D04BD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0D04BD" w:rsidRDefault="000D04BD" w:rsidP="000D04BD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городского поселения Суходол муниципального района </w:t>
                            </w:r>
                          </w:p>
                          <w:p w:rsidR="000D04BD" w:rsidRDefault="000D04BD" w:rsidP="000D04BD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0D04BD" w:rsidRDefault="000D04BD" w:rsidP="000D04B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0D04BD" w:rsidRDefault="000D04BD" w:rsidP="000D04BD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0D04BD" w:rsidRDefault="000D04BD" w:rsidP="000D04BD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городского поселения Суходол муниципального района </w:t>
                      </w:r>
                    </w:p>
                    <w:p w:rsidR="000D04BD" w:rsidRDefault="000D04BD" w:rsidP="000D04BD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0D04BD" w:rsidRDefault="000D04BD" w:rsidP="000D04B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/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913360" w:rsidRPr="00913360" w:rsidRDefault="00913360" w:rsidP="00913360">
      <w:bookmarkStart w:id="0" w:name="_GoBack"/>
      <w:bookmarkEnd w:id="0"/>
    </w:p>
    <w:p w:rsidR="000D04BD" w:rsidRDefault="000D04BD" w:rsidP="000D04BD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13360">
        <w:rPr>
          <w:b/>
        </w:rPr>
        <w:t>О</w:t>
      </w:r>
      <w:r>
        <w:rPr>
          <w:b/>
        </w:rPr>
        <w:t>т</w:t>
      </w:r>
      <w:r w:rsidR="00913360">
        <w:rPr>
          <w:b/>
        </w:rPr>
        <w:t xml:space="preserve"> 18.07.2018г. </w:t>
      </w:r>
      <w:r>
        <w:rPr>
          <w:b/>
        </w:rPr>
        <w:t>№</w:t>
      </w:r>
      <w:r w:rsidR="00913360">
        <w:rPr>
          <w:b/>
        </w:rPr>
        <w:t>27</w:t>
      </w:r>
    </w:p>
    <w:p w:rsidR="000D04BD" w:rsidRDefault="000D04BD" w:rsidP="000D04BD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0D04BD" w:rsidRDefault="000D04BD" w:rsidP="000D04BD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№ </w:t>
      </w:r>
      <w:r w:rsidR="00E86986">
        <w:rPr>
          <w:rFonts w:eastAsia="Times New Roman CYR" w:cs="Times New Roman CYR"/>
          <w:b/>
          <w:bCs/>
          <w:sz w:val="28"/>
          <w:szCs w:val="28"/>
        </w:rPr>
        <w:t>55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E86986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городского поселения Суходол муниципального района Сергиевский» на 201</w:t>
      </w:r>
      <w:r w:rsidR="00E86986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E86986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0D04BD" w:rsidRDefault="000D04BD" w:rsidP="000D04BD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0D04BD" w:rsidRDefault="000D04BD" w:rsidP="000D04B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D04BD" w:rsidRDefault="000D04BD" w:rsidP="000D04BD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632B0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0D04BD" w:rsidRDefault="000D04BD" w:rsidP="000D04BD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D04BD" w:rsidRDefault="000D04BD" w:rsidP="000D04B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№</w:t>
      </w:r>
      <w:r w:rsidR="008A38DC">
        <w:rPr>
          <w:sz w:val="28"/>
          <w:szCs w:val="28"/>
        </w:rPr>
        <w:t xml:space="preserve"> </w:t>
      </w:r>
      <w:r w:rsidR="00E86986">
        <w:rPr>
          <w:sz w:val="28"/>
          <w:szCs w:val="28"/>
        </w:rPr>
        <w:t>55</w:t>
      </w:r>
      <w:r w:rsidR="008A38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E86986">
        <w:rPr>
          <w:sz w:val="28"/>
          <w:szCs w:val="28"/>
        </w:rPr>
        <w:t xml:space="preserve">29.12.2018г. </w:t>
      </w:r>
      <w:r w:rsidR="008A38DC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муниципальной программы «Благоустройство территории городского поселения Суходол муниципального района Сергиевс</w:t>
      </w:r>
      <w:r w:rsidR="001B2384">
        <w:rPr>
          <w:sz w:val="28"/>
          <w:szCs w:val="28"/>
        </w:rPr>
        <w:t>кий» на 201</w:t>
      </w:r>
      <w:r w:rsidR="00E86986">
        <w:rPr>
          <w:sz w:val="28"/>
          <w:szCs w:val="28"/>
        </w:rPr>
        <w:t>9</w:t>
      </w:r>
      <w:r w:rsidR="001B2384">
        <w:rPr>
          <w:sz w:val="28"/>
          <w:szCs w:val="28"/>
        </w:rPr>
        <w:t>-20</w:t>
      </w:r>
      <w:r w:rsidR="00E86986">
        <w:rPr>
          <w:sz w:val="28"/>
          <w:szCs w:val="28"/>
        </w:rPr>
        <w:t>21</w:t>
      </w:r>
      <w:r w:rsidR="001B2384">
        <w:rPr>
          <w:sz w:val="28"/>
          <w:szCs w:val="28"/>
        </w:rPr>
        <w:t>гг.» (Далее - П</w:t>
      </w:r>
      <w:r>
        <w:rPr>
          <w:sz w:val="28"/>
          <w:szCs w:val="28"/>
        </w:rPr>
        <w:t>рограмма) следующего содержания:</w:t>
      </w:r>
    </w:p>
    <w:p w:rsidR="000D04BD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</w:t>
      </w:r>
      <w:r w:rsidR="007E6CBC">
        <w:rPr>
          <w:sz w:val="28"/>
          <w:szCs w:val="28"/>
        </w:rPr>
        <w:t>изложить в следующей редакции:</w:t>
      </w:r>
    </w:p>
    <w:p w:rsidR="007E6CBC" w:rsidRDefault="007E6CBC" w:rsidP="008A129E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общий объем финансирования Программы составит:  </w:t>
      </w:r>
      <w:r w:rsidR="00DE1AEA">
        <w:rPr>
          <w:b/>
          <w:sz w:val="28"/>
          <w:szCs w:val="28"/>
        </w:rPr>
        <w:t>45029,01429</w:t>
      </w:r>
      <w:r>
        <w:rPr>
          <w:sz w:val="28"/>
          <w:szCs w:val="28"/>
        </w:rPr>
        <w:t xml:space="preserve"> тыс. рублей (прогноз), в том числе:</w:t>
      </w:r>
    </w:p>
    <w:p w:rsidR="007E6CBC" w:rsidRDefault="007E6CBC" w:rsidP="007E6CB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DE1AEA" w:rsidRPr="00DE1AEA">
        <w:rPr>
          <w:b/>
          <w:sz w:val="28"/>
          <w:szCs w:val="28"/>
        </w:rPr>
        <w:t>44991,01429</w:t>
      </w:r>
      <w:r>
        <w:rPr>
          <w:sz w:val="28"/>
          <w:szCs w:val="28"/>
        </w:rPr>
        <w:t xml:space="preserve"> тыс.</w:t>
      </w:r>
      <w:r w:rsidR="00DE1AE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(прогноз):</w:t>
      </w:r>
    </w:p>
    <w:p w:rsidR="007E6CBC" w:rsidRDefault="007E6CBC" w:rsidP="007E6C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</w:t>
      </w:r>
      <w:r w:rsidR="00E86986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DE1AEA">
        <w:rPr>
          <w:sz w:val="28"/>
          <w:szCs w:val="28"/>
        </w:rPr>
        <w:t>16143,22819</w:t>
      </w:r>
      <w:r>
        <w:rPr>
          <w:sz w:val="28"/>
          <w:szCs w:val="28"/>
        </w:rPr>
        <w:t xml:space="preserve"> тыс. рублей;</w:t>
      </w:r>
    </w:p>
    <w:p w:rsidR="007E6CBC" w:rsidRDefault="007E6CBC" w:rsidP="007E6CBC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86986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E86986">
        <w:rPr>
          <w:sz w:val="28"/>
          <w:szCs w:val="28"/>
        </w:rPr>
        <w:t>14423,89305</w:t>
      </w:r>
      <w:r>
        <w:rPr>
          <w:sz w:val="28"/>
          <w:szCs w:val="28"/>
        </w:rPr>
        <w:t xml:space="preserve"> тыс. рублей;</w:t>
      </w:r>
    </w:p>
    <w:p w:rsidR="007E6CBC" w:rsidRDefault="007E6CBC" w:rsidP="007E6C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86986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E86986">
        <w:rPr>
          <w:sz w:val="28"/>
          <w:szCs w:val="28"/>
        </w:rPr>
        <w:t>14423,89305</w:t>
      </w:r>
      <w:r>
        <w:rPr>
          <w:sz w:val="28"/>
          <w:szCs w:val="28"/>
        </w:rPr>
        <w:t xml:space="preserve"> тыс. рублей.</w:t>
      </w:r>
    </w:p>
    <w:p w:rsidR="00DE1AEA" w:rsidRDefault="00DE1AEA" w:rsidP="007E6C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средств областного бюджета – 38,00000 тыс. рублей (прогноз):</w:t>
      </w:r>
    </w:p>
    <w:p w:rsidR="00DE1AEA" w:rsidRDefault="00DE1AEA" w:rsidP="007E6C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2019 год 38,00000 тыс. рублей;</w:t>
      </w:r>
    </w:p>
    <w:p w:rsidR="00DE1AEA" w:rsidRDefault="00DE1AEA" w:rsidP="007E6C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тыс. рублей;</w:t>
      </w:r>
    </w:p>
    <w:p w:rsidR="00DE1AEA" w:rsidRDefault="00DE1AEA" w:rsidP="007E6C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0,00 тыс. рублей.</w:t>
      </w:r>
    </w:p>
    <w:p w:rsidR="001E0CF2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</w:t>
      </w:r>
      <w:r w:rsidR="001E0CF2">
        <w:rPr>
          <w:sz w:val="28"/>
          <w:szCs w:val="28"/>
        </w:rPr>
        <w:t xml:space="preserve"> абзац 3 изложить в следующей редакции:</w:t>
      </w:r>
    </w:p>
    <w:p w:rsidR="001E0CF2" w:rsidRDefault="001E0CF2" w:rsidP="001E0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на реализацию Программы составляет </w:t>
      </w:r>
      <w:r w:rsidR="00DE1AEA">
        <w:rPr>
          <w:sz w:val="28"/>
          <w:szCs w:val="28"/>
        </w:rPr>
        <w:t>45029,01429</w:t>
      </w:r>
      <w:r>
        <w:rPr>
          <w:sz w:val="28"/>
          <w:szCs w:val="28"/>
        </w:rPr>
        <w:t xml:space="preserve"> тыс. рублей, в том числе по годам:</w:t>
      </w:r>
    </w:p>
    <w:p w:rsidR="001E0CF2" w:rsidRDefault="001E0CF2" w:rsidP="001E0C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</w:t>
      </w:r>
      <w:r w:rsidR="00E86986">
        <w:rPr>
          <w:sz w:val="28"/>
          <w:szCs w:val="28"/>
        </w:rPr>
        <w:t>19</w:t>
      </w:r>
      <w:r>
        <w:rPr>
          <w:sz w:val="28"/>
          <w:szCs w:val="28"/>
        </w:rPr>
        <w:t xml:space="preserve"> год – </w:t>
      </w:r>
      <w:r w:rsidR="00DE1AEA">
        <w:rPr>
          <w:sz w:val="28"/>
          <w:szCs w:val="28"/>
        </w:rPr>
        <w:t>16181,22819</w:t>
      </w:r>
      <w:r>
        <w:rPr>
          <w:sz w:val="28"/>
          <w:szCs w:val="28"/>
        </w:rPr>
        <w:t xml:space="preserve"> тыс. рублей;</w:t>
      </w:r>
    </w:p>
    <w:p w:rsidR="001E0CF2" w:rsidRDefault="001E0CF2" w:rsidP="001E0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E86986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год – </w:t>
      </w:r>
      <w:r w:rsidR="00E86986">
        <w:rPr>
          <w:sz w:val="28"/>
          <w:szCs w:val="28"/>
        </w:rPr>
        <w:t>14423,89305</w:t>
      </w:r>
      <w:r>
        <w:rPr>
          <w:sz w:val="28"/>
          <w:szCs w:val="28"/>
        </w:rPr>
        <w:t xml:space="preserve"> тыс. рублей;</w:t>
      </w:r>
    </w:p>
    <w:p w:rsidR="001E0CF2" w:rsidRDefault="001E0CF2" w:rsidP="005C25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E86986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E86986">
        <w:rPr>
          <w:sz w:val="28"/>
          <w:szCs w:val="28"/>
        </w:rPr>
        <w:t>14423,89305</w:t>
      </w:r>
      <w:r>
        <w:rPr>
          <w:sz w:val="28"/>
          <w:szCs w:val="28"/>
        </w:rPr>
        <w:t xml:space="preserve"> тыс. рублей</w:t>
      </w:r>
      <w:r w:rsidR="002B20DA">
        <w:rPr>
          <w:sz w:val="28"/>
          <w:szCs w:val="28"/>
        </w:rPr>
        <w:t>.</w:t>
      </w:r>
    </w:p>
    <w:p w:rsidR="000D04BD" w:rsidRDefault="001E0CF2" w:rsidP="00E1367F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04BD">
        <w:rPr>
          <w:sz w:val="28"/>
          <w:szCs w:val="28"/>
        </w:rPr>
        <w:t xml:space="preserve">       1.3.</w:t>
      </w:r>
      <w:r w:rsidR="00F34EF5" w:rsidRPr="00F34EF5">
        <w:rPr>
          <w:sz w:val="28"/>
          <w:szCs w:val="28"/>
        </w:rPr>
        <w:t xml:space="preserve"> </w:t>
      </w:r>
      <w:r w:rsidR="00F34EF5">
        <w:rPr>
          <w:sz w:val="28"/>
          <w:szCs w:val="28"/>
        </w:rPr>
        <w:t xml:space="preserve">Раздел Программы </w:t>
      </w:r>
      <w:r w:rsidR="000D04BD"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p w:rsidR="000D04BD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0D04BD" w:rsidTr="004D61A1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Сельское поселение Суходол</w:t>
            </w:r>
          </w:p>
        </w:tc>
      </w:tr>
      <w:tr w:rsidR="000D04BD" w:rsidTr="004D61A1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E86986">
            <w:pPr>
              <w:snapToGrid w:val="0"/>
              <w:jc w:val="center"/>
            </w:pPr>
            <w:r>
              <w:t>Затраты на 201</w:t>
            </w:r>
            <w:r w:rsidR="00E86986">
              <w:t>9</w:t>
            </w:r>
            <w:r>
              <w:t xml:space="preserve">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E86986">
            <w:pPr>
              <w:snapToGrid w:val="0"/>
              <w:jc w:val="center"/>
            </w:pPr>
            <w:r>
              <w:t>Затраты на 20</w:t>
            </w:r>
            <w:r w:rsidR="00E86986">
              <w:t xml:space="preserve">20 </w:t>
            </w:r>
            <w:r>
              <w:t>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E86986">
            <w:pPr>
              <w:snapToGrid w:val="0"/>
              <w:jc w:val="center"/>
            </w:pPr>
            <w:r>
              <w:t>Затраты на 20</w:t>
            </w:r>
            <w:r w:rsidR="00E86986">
              <w:t>21</w:t>
            </w:r>
            <w:r>
              <w:t xml:space="preserve"> год, тыс.рублей</w:t>
            </w:r>
          </w:p>
        </w:tc>
      </w:tr>
      <w:tr w:rsidR="000D04BD" w:rsidTr="004D61A1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</w:pPr>
            <w:r>
              <w:t>8667,22098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</w:pPr>
            <w:r>
              <w:t>8473,99470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</w:pPr>
            <w:r>
              <w:t>8473,99470</w:t>
            </w:r>
          </w:p>
        </w:tc>
      </w:tr>
      <w:tr w:rsidR="000D04BD" w:rsidTr="004D61A1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</w:pPr>
            <w:r>
              <w:t>525,37574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</w:pPr>
            <w:r>
              <w:t>525,37574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</w:pPr>
            <w:r>
              <w:t>525,37574</w:t>
            </w:r>
          </w:p>
        </w:tc>
      </w:tr>
      <w:tr w:rsidR="000D04BD" w:rsidTr="004D61A1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</w:pPr>
            <w:r>
              <w:t>65,41288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</w:pPr>
            <w:r>
              <w:t>62,41288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</w:pPr>
            <w:r>
              <w:t>62,41288</w:t>
            </w:r>
          </w:p>
        </w:tc>
      </w:tr>
      <w:tr w:rsidR="000D04BD" w:rsidTr="004D61A1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Бак. анализ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</w:pPr>
            <w:r>
              <w:t>32,75400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</w:pPr>
            <w:r>
              <w:t>12,75400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</w:pPr>
            <w:r>
              <w:t>12,75400</w:t>
            </w:r>
          </w:p>
        </w:tc>
      </w:tr>
      <w:tr w:rsidR="000D04BD" w:rsidTr="004D61A1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DE1AEA" w:rsidP="004D61A1">
            <w:pPr>
              <w:snapToGrid w:val="0"/>
              <w:jc w:val="center"/>
            </w:pPr>
            <w:r>
              <w:t>6852,46459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</w:pPr>
            <w:r>
              <w:t>5349,35573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</w:pPr>
            <w:r>
              <w:t>5349,35573</w:t>
            </w:r>
          </w:p>
        </w:tc>
      </w:tr>
      <w:tr w:rsidR="000D04BD" w:rsidTr="004D61A1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DE1AEA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16143,22819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14423,89305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14423,89305</w:t>
            </w:r>
          </w:p>
        </w:tc>
      </w:tr>
      <w:tr w:rsidR="000D04BD" w:rsidTr="004D61A1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</w:pPr>
            <w:r>
              <w:t>38,00000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</w:pPr>
            <w:r>
              <w:t>0,00</w:t>
            </w:r>
          </w:p>
        </w:tc>
      </w:tr>
      <w:tr w:rsidR="000D04BD" w:rsidTr="004D61A1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0D04BD" w:rsidTr="004D61A1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DE1AEA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16181,22819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14423,89305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86986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14423,89305</w:t>
            </w:r>
          </w:p>
        </w:tc>
      </w:tr>
    </w:tbl>
    <w:p w:rsidR="000D04BD" w:rsidRDefault="000D04BD" w:rsidP="000D04B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0D04BD" w:rsidRDefault="00BC6C52" w:rsidP="000D04BD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0D04BD">
        <w:rPr>
          <w:sz w:val="28"/>
          <w:szCs w:val="28"/>
        </w:rPr>
        <w:t xml:space="preserve">3.Настоящее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</w:t>
      </w:r>
      <w:r w:rsidR="000D04BD">
        <w:rPr>
          <w:sz w:val="28"/>
          <w:szCs w:val="28"/>
        </w:rPr>
        <w:t>.</w:t>
      </w:r>
      <w:r w:rsidR="000D04BD">
        <w:rPr>
          <w:rFonts w:ascii="Tahoma" w:hAnsi="Tahoma" w:cs="Tahoma"/>
          <w:sz w:val="20"/>
          <w:szCs w:val="20"/>
        </w:rPr>
        <w:tab/>
      </w:r>
    </w:p>
    <w:p w:rsidR="00BA0A1B" w:rsidRDefault="00BA0A1B" w:rsidP="000D04BD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D04BD" w:rsidRDefault="000D04BD" w:rsidP="000D04BD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</w:t>
      </w:r>
    </w:p>
    <w:p w:rsidR="005A4764" w:rsidRDefault="000D04BD" w:rsidP="00BA0A1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="00E86986">
        <w:rPr>
          <w:sz w:val="28"/>
          <w:szCs w:val="28"/>
        </w:rPr>
        <w:t>Сапрыкин В.В.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BD"/>
    <w:rsid w:val="000A6345"/>
    <w:rsid w:val="000D04BD"/>
    <w:rsid w:val="001B2384"/>
    <w:rsid w:val="001E0CF2"/>
    <w:rsid w:val="002232D7"/>
    <w:rsid w:val="002B20DA"/>
    <w:rsid w:val="00431599"/>
    <w:rsid w:val="005A4764"/>
    <w:rsid w:val="005C25DF"/>
    <w:rsid w:val="00681E3D"/>
    <w:rsid w:val="0074250F"/>
    <w:rsid w:val="00767456"/>
    <w:rsid w:val="007E6CBC"/>
    <w:rsid w:val="008A129E"/>
    <w:rsid w:val="008A38DC"/>
    <w:rsid w:val="008E05A5"/>
    <w:rsid w:val="00913360"/>
    <w:rsid w:val="00AE16D1"/>
    <w:rsid w:val="00BA0A1B"/>
    <w:rsid w:val="00BC6C52"/>
    <w:rsid w:val="00CA1CBE"/>
    <w:rsid w:val="00CB38A9"/>
    <w:rsid w:val="00DE1AEA"/>
    <w:rsid w:val="00E1367F"/>
    <w:rsid w:val="00E86986"/>
    <w:rsid w:val="00F34EF5"/>
    <w:rsid w:val="00F41133"/>
    <w:rsid w:val="00FC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B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D04B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D04B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D04B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D04B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4B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D04B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D0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D04B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D04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04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D04B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04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D04B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B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D04B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D04B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D04B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D04B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4B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D04B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D0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D04B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D04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04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D04B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04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D04B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2019-07-12T06:10:00Z</dcterms:created>
  <dcterms:modified xsi:type="dcterms:W3CDTF">2019-07-18T11:24:00Z</dcterms:modified>
</cp:coreProperties>
</file>